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0" w:rsidRDefault="00884CF0" w:rsidP="00884CF0">
      <w:pPr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高雄醫學大學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語言與文化中心</w:t>
      </w:r>
    </w:p>
    <w:p w:rsidR="00844CE5" w:rsidRDefault="007069D9" w:rsidP="00884CF0">
      <w:pPr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105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學年度</w:t>
      </w:r>
      <w:r>
        <w:rPr>
          <w:rFonts w:ascii="Arial" w:eastAsia="標楷體" w:hAnsi="Arial" w:cs="Arial" w:hint="eastAsia"/>
          <w:b/>
          <w:sz w:val="40"/>
          <w:szCs w:val="40"/>
        </w:rPr>
        <w:t>大一英文抵免改修進</w:t>
      </w:r>
      <w:r w:rsidR="00844CE5" w:rsidRPr="00CB0DD0">
        <w:rPr>
          <w:rFonts w:ascii="Arial" w:eastAsia="標楷體" w:hAnsi="Arial" w:cs="Arial" w:hint="eastAsia"/>
          <w:b/>
          <w:sz w:val="40"/>
          <w:szCs w:val="40"/>
        </w:rPr>
        <w:t>階英文課程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申請表</w:t>
      </w:r>
    </w:p>
    <w:p w:rsidR="00324450" w:rsidRPr="00324450" w:rsidRDefault="00324450" w:rsidP="00884CF0">
      <w:pPr>
        <w:jc w:val="center"/>
        <w:rPr>
          <w:rFonts w:ascii="Arial" w:eastAsia="標楷體" w:hAnsi="Arial" w:cs="Arial"/>
        </w:rPr>
      </w:pPr>
      <w:r w:rsidRPr="00DD5F77">
        <w:rPr>
          <w:rFonts w:ascii="Arial" w:eastAsia="標楷體" w:hAnsi="Arial" w:cs="Arial" w:hint="eastAsia"/>
        </w:rPr>
        <w:t>(</w:t>
      </w:r>
      <w:r w:rsidRPr="00D1077A">
        <w:rPr>
          <w:rFonts w:ascii="Arial" w:eastAsia="標楷體" w:hAnsi="Arial" w:cs="Arial" w:hint="eastAsia"/>
          <w:color w:val="FF0000"/>
        </w:rPr>
        <w:t>入學時已通過等同</w:t>
      </w:r>
      <w:r w:rsidR="00A227AF" w:rsidRPr="00D1077A">
        <w:rPr>
          <w:rFonts w:ascii="Arial" w:eastAsia="標楷體" w:hAnsi="Arial" w:cs="Arial" w:hint="eastAsia"/>
          <w:color w:val="FF0000"/>
        </w:rPr>
        <w:t>全</w:t>
      </w:r>
      <w:r w:rsidRPr="00D1077A">
        <w:rPr>
          <w:rFonts w:ascii="Arial" w:eastAsia="標楷體" w:hAnsi="Arial" w:cs="Arial" w:hint="eastAsia"/>
          <w:color w:val="FF0000"/>
        </w:rPr>
        <w:t>民英檢中高級複試能</w:t>
      </w:r>
      <w:r w:rsidR="00FF13C8" w:rsidRPr="00D1077A">
        <w:rPr>
          <w:rFonts w:ascii="Arial" w:eastAsia="標楷體" w:hAnsi="Arial" w:cs="Arial" w:hint="eastAsia"/>
          <w:color w:val="FF0000"/>
        </w:rPr>
        <w:t>力之</w:t>
      </w:r>
      <w:r w:rsidRPr="00D1077A">
        <w:rPr>
          <w:rFonts w:ascii="Arial" w:eastAsia="標楷體" w:hAnsi="Arial" w:cs="Arial" w:hint="eastAsia"/>
          <w:color w:val="FF0000"/>
        </w:rPr>
        <w:t>學生適用</w:t>
      </w:r>
      <w:r w:rsidRPr="00DD5F77">
        <w:rPr>
          <w:rFonts w:ascii="Arial" w:eastAsia="標楷體" w:hAnsi="Arial" w:cs="Arial" w:hint="eastAsia"/>
        </w:rPr>
        <w:t>)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14"/>
        <w:gridCol w:w="1035"/>
        <w:gridCol w:w="1658"/>
        <w:gridCol w:w="1066"/>
        <w:gridCol w:w="111"/>
        <w:gridCol w:w="1233"/>
        <w:gridCol w:w="283"/>
        <w:gridCol w:w="327"/>
        <w:gridCol w:w="524"/>
        <w:gridCol w:w="283"/>
        <w:gridCol w:w="675"/>
        <w:gridCol w:w="620"/>
      </w:tblGrid>
      <w:tr w:rsidR="00844CE5" w:rsidTr="00F67EB4">
        <w:trPr>
          <w:trHeight w:val="667"/>
          <w:jc w:val="center"/>
        </w:trPr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4056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44CE5" w:rsidTr="00F67EB4">
        <w:trPr>
          <w:trHeight w:val="641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系級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391603">
              <w:rPr>
                <w:rFonts w:ascii="Arial" w:eastAsia="標楷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405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ind w:firstLineChars="300" w:firstLine="84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8510E" w:rsidTr="00881886">
        <w:trPr>
          <w:trHeight w:val="624"/>
          <w:jc w:val="center"/>
        </w:trPr>
        <w:tc>
          <w:tcPr>
            <w:tcW w:w="466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A80E40" w:rsidRDefault="0088510E" w:rsidP="00A80E40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抵免英檢類別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A4419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B5536">
              <w:rPr>
                <w:rFonts w:ascii="Arial" w:eastAsia="標楷體" w:hAnsi="Arial" w:cs="Arial" w:hint="eastAsia"/>
                <w:w w:val="98"/>
                <w:kern w:val="0"/>
                <w:sz w:val="28"/>
                <w:szCs w:val="28"/>
                <w:fitText w:val="2240" w:id="1092885760"/>
              </w:rPr>
              <w:t>申請抵免科目名</w:t>
            </w:r>
            <w:r w:rsidRPr="003B5536">
              <w:rPr>
                <w:rFonts w:ascii="Arial" w:eastAsia="標楷體" w:hAnsi="Arial" w:cs="Arial" w:hint="eastAsia"/>
                <w:spacing w:val="97"/>
                <w:w w:val="98"/>
                <w:kern w:val="0"/>
                <w:sz w:val="28"/>
                <w:szCs w:val="28"/>
                <w:fitText w:val="2240" w:id="1092885760"/>
              </w:rPr>
              <w:t>稱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A4419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DD5F77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F67EB4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DD5F77">
              <w:rPr>
                <w:rFonts w:ascii="Arial" w:eastAsia="標楷體" w:hAnsi="Arial" w:cs="Arial" w:hint="eastAsia"/>
                <w:sz w:val="22"/>
                <w:szCs w:val="22"/>
              </w:rPr>
              <w:t>必</w:t>
            </w:r>
            <w:r w:rsidRPr="00DD5F77">
              <w:rPr>
                <w:rFonts w:ascii="Arial" w:eastAsia="標楷體" w:hAnsi="Arial" w:cs="Arial" w:hint="eastAsia"/>
                <w:sz w:val="22"/>
                <w:szCs w:val="22"/>
              </w:rPr>
              <w:t>/</w:t>
            </w:r>
            <w:r w:rsidRPr="00DD5F77">
              <w:rPr>
                <w:rFonts w:ascii="Arial" w:eastAsia="標楷體" w:hAnsi="Arial" w:cs="Arial" w:hint="eastAsia"/>
                <w:sz w:val="22"/>
                <w:szCs w:val="22"/>
              </w:rPr>
              <w:t>選修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510E" w:rsidRPr="00DD5F77" w:rsidRDefault="0088510E" w:rsidP="00F67EB4">
            <w:pPr>
              <w:spacing w:line="28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DD5F77">
              <w:rPr>
                <w:rFonts w:ascii="Arial" w:eastAsia="標楷體" w:hAnsi="Arial" w:cs="Arial" w:hint="eastAsia"/>
                <w:sz w:val="20"/>
                <w:szCs w:val="20"/>
              </w:rPr>
              <w:t>學分</w:t>
            </w:r>
          </w:p>
        </w:tc>
      </w:tr>
      <w:tr w:rsidR="00324450" w:rsidTr="0076323B">
        <w:trPr>
          <w:trHeight w:val="727"/>
          <w:jc w:val="center"/>
        </w:trPr>
        <w:tc>
          <w:tcPr>
            <w:tcW w:w="46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44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全民英檢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GEPT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中高級複試</w:t>
            </w:r>
          </w:p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3244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多益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TOEIC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 xml:space="preserve">)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3244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雅思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IELTS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925950" w:rsidRPr="00925950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其他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1077A" w:rsidRDefault="00D1077A" w:rsidP="00D107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077A">
              <w:rPr>
                <w:rFonts w:eastAsia="標楷體"/>
                <w:sz w:val="28"/>
                <w:szCs w:val="28"/>
              </w:rPr>
              <w:t>英文閱讀</w:t>
            </w:r>
            <w:r w:rsidRPr="00D1077A">
              <w:rPr>
                <w:rFonts w:eastAsia="標楷體"/>
                <w:sz w:val="28"/>
                <w:szCs w:val="28"/>
              </w:rPr>
              <w:t>(3)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D1077A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上下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1077A" w:rsidRDefault="00D1077A" w:rsidP="00D107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324450" w:rsidTr="0076323B">
        <w:trPr>
          <w:trHeight w:val="715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450" w:rsidRPr="0088510E" w:rsidRDefault="00324450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1077A" w:rsidRDefault="00D1077A" w:rsidP="00D107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077A">
              <w:rPr>
                <w:rFonts w:eastAsia="標楷體"/>
                <w:sz w:val="28"/>
                <w:szCs w:val="28"/>
              </w:rPr>
              <w:t>英語聽講實習</w:t>
            </w:r>
            <w:r w:rsidRPr="00D1077A">
              <w:rPr>
                <w:rFonts w:eastAsia="標楷體"/>
                <w:sz w:val="28"/>
                <w:szCs w:val="28"/>
              </w:rPr>
              <w:t>(3)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D1077A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上下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1077A" w:rsidRDefault="00D1077A" w:rsidP="00D107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324450" w:rsidTr="00D1077A">
        <w:trPr>
          <w:trHeight w:val="684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450" w:rsidRPr="00F67EB4" w:rsidRDefault="00324450" w:rsidP="007A3834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24450" w:rsidTr="00D1077A">
        <w:trPr>
          <w:trHeight w:val="708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4450" w:rsidRPr="00F67EB4" w:rsidRDefault="00324450" w:rsidP="007A3834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50" w:rsidRPr="00DD5F77" w:rsidRDefault="00324450" w:rsidP="00EB533D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5F77">
              <w:rPr>
                <w:rFonts w:ascii="標楷體" w:eastAsia="標楷體" w:hAnsi="標楷體" w:cs="Arial" w:hint="eastAsia"/>
                <w:sz w:val="28"/>
                <w:szCs w:val="28"/>
              </w:rPr>
              <w:t>必修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50" w:rsidRPr="00DD5F77" w:rsidRDefault="00324450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8510E" w:rsidTr="00C8339F">
        <w:trPr>
          <w:trHeight w:val="890"/>
          <w:jc w:val="center"/>
        </w:trPr>
        <w:tc>
          <w:tcPr>
            <w:tcW w:w="707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10E" w:rsidRPr="00F00A37" w:rsidRDefault="0088510E" w:rsidP="00332A70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改修習科目名稱</w:t>
            </w:r>
          </w:p>
          <w:p w:rsidR="0088510E" w:rsidRDefault="0088510E" w:rsidP="00FF13C8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請</w:t>
            </w:r>
            <w:r w:rsidR="00FF13C8">
              <w:rPr>
                <w:rFonts w:ascii="Arial" w:eastAsia="標楷體" w:hAnsi="Arial" w:cs="Arial" w:hint="eastAsia"/>
                <w:sz w:val="28"/>
              </w:rPr>
              <w:t>勾選</w:t>
            </w:r>
            <w:r w:rsidR="00FF13C8">
              <w:rPr>
                <w:rFonts w:ascii="Arial" w:eastAsia="標楷體" w:hAnsi="Arial" w:cs="Arial" w:hint="eastAsia"/>
                <w:sz w:val="28"/>
              </w:rPr>
              <w:t>1</w:t>
            </w:r>
            <w:r w:rsidR="00FF13C8">
              <w:rPr>
                <w:rFonts w:ascii="Arial" w:eastAsia="標楷體" w:hAnsi="Arial" w:cs="Arial" w:hint="eastAsia"/>
                <w:sz w:val="28"/>
              </w:rPr>
              <w:t>門</w:t>
            </w:r>
          </w:p>
          <w:p w:rsidR="00FF13C8" w:rsidRPr="008D2597" w:rsidRDefault="00FF13C8" w:rsidP="00DD5F77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3B5536">
              <w:rPr>
                <w:rFonts w:ascii="Arial" w:eastAsia="標楷體" w:hAnsi="Arial" w:cs="Arial" w:hint="eastAsia"/>
                <w:spacing w:val="75"/>
                <w:kern w:val="0"/>
                <w:sz w:val="28"/>
                <w:fitText w:val="5600" w:id="1093412097"/>
              </w:rPr>
              <w:t>(</w:t>
            </w:r>
            <w:r w:rsidR="00DD5F77" w:rsidRPr="003B5536">
              <w:rPr>
                <w:rFonts w:ascii="Arial" w:eastAsia="標楷體" w:hAnsi="Arial" w:cs="Arial" w:hint="eastAsia"/>
                <w:spacing w:val="75"/>
                <w:kern w:val="0"/>
                <w:sz w:val="22"/>
                <w:szCs w:val="22"/>
                <w:fitText w:val="5600" w:id="1093412097"/>
              </w:rPr>
              <w:t>採人工選課，至該門課額滿為止</w:t>
            </w:r>
            <w:r w:rsidRPr="003B5536">
              <w:rPr>
                <w:rFonts w:ascii="Arial" w:eastAsia="標楷體" w:hAnsi="Arial" w:cs="Arial" w:hint="eastAsia"/>
                <w:spacing w:val="90"/>
                <w:kern w:val="0"/>
                <w:sz w:val="28"/>
                <w:fitText w:val="5600" w:id="1093412097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8D2597" w:rsidRDefault="0088510E" w:rsidP="00B652D1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學期</w:t>
            </w:r>
          </w:p>
        </w:tc>
        <w:tc>
          <w:tcPr>
            <w:tcW w:w="12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F95932" w:rsidRDefault="0088510E" w:rsidP="00332A70">
            <w:pPr>
              <w:jc w:val="distribute"/>
              <w:rPr>
                <w:rFonts w:ascii="Arial" w:eastAsia="標楷體" w:hAnsi="Arial" w:cs="Arial"/>
              </w:rPr>
            </w:pPr>
            <w:r w:rsidRPr="00F95932">
              <w:rPr>
                <w:rFonts w:ascii="Arial" w:eastAsia="標楷體" w:hAnsi="Arial" w:cs="Arial" w:hint="eastAsia"/>
              </w:rPr>
              <w:t>審核老師核章</w:t>
            </w:r>
          </w:p>
        </w:tc>
      </w:tr>
      <w:tr w:rsidR="00881886" w:rsidTr="00C8339F">
        <w:trPr>
          <w:trHeight w:val="1134"/>
          <w:jc w:val="center"/>
        </w:trPr>
        <w:tc>
          <w:tcPr>
            <w:tcW w:w="1970" w:type="dxa"/>
            <w:gridSpan w:val="2"/>
            <w:vMerge w:val="restart"/>
            <w:shd w:val="clear" w:color="auto" w:fill="auto"/>
            <w:vAlign w:val="center"/>
          </w:tcPr>
          <w:p w:rsidR="00881886" w:rsidRPr="00B2448E" w:rsidRDefault="0076323B" w:rsidP="00CC00D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進</w:t>
            </w:r>
            <w:r w:rsidR="00881886">
              <w:rPr>
                <w:rFonts w:ascii="微軟正黑體" w:eastAsia="微軟正黑體" w:hAnsi="微軟正黑體" w:hint="eastAsia"/>
                <w:sz w:val="22"/>
                <w:szCs w:val="22"/>
              </w:rPr>
              <w:t>階英文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1886" w:rsidRDefault="00925950" w:rsidP="00332A70">
            <w:pPr>
              <w:spacing w:line="300" w:lineRule="exact"/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483457">
              <w:rPr>
                <w:rFonts w:ascii="微軟正黑體" w:eastAsia="微軟正黑體" w:hAnsi="微軟正黑體" w:hint="eastAsia"/>
                <w:sz w:val="22"/>
                <w:szCs w:val="22"/>
              </w:rPr>
              <w:t>影視英文</w:t>
            </w:r>
            <w:r w:rsidR="00881886" w:rsidRPr="00483457">
              <w:rPr>
                <w:rFonts w:ascii="微軟正黑體" w:eastAsia="微軟正黑體" w:hAnsi="微軟正黑體"/>
              </w:rPr>
              <w:t xml:space="preserve"> </w:t>
            </w:r>
            <w:r w:rsidR="00483457"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="00483457"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881886" w:rsidRPr="00997CEB" w:rsidRDefault="00881886" w:rsidP="00332A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 xml:space="preserve">English in Nonprint Media 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1886" w:rsidRPr="00B2448E" w:rsidRDefault="00925950" w:rsidP="00332A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 w:rsidR="0088188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881886" w:rsidRPr="00B2448E" w:rsidRDefault="00925950" w:rsidP="00332A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 w:rsidR="00881886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886" w:rsidRPr="00B2448E" w:rsidRDefault="00881886" w:rsidP="00332A7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6" w:rsidTr="00C8339F">
        <w:trPr>
          <w:trHeight w:val="1134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881886" w:rsidRPr="00B2448E" w:rsidRDefault="00881886" w:rsidP="00332A70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1886" w:rsidRDefault="00925950" w:rsidP="00CC00DF">
            <w:pPr>
              <w:spacing w:line="300" w:lineRule="exact"/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9B34A0">
              <w:rPr>
                <w:rFonts w:ascii="微軟正黑體" w:eastAsia="微軟正黑體" w:hAnsi="微軟正黑體" w:hint="eastAsia"/>
                <w:sz w:val="22"/>
                <w:szCs w:val="22"/>
              </w:rPr>
              <w:t>英文寫作與修辭</w:t>
            </w:r>
            <w:r w:rsidR="000A6AC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0A6AC4" w:rsidRPr="00483457">
              <w:rPr>
                <w:rFonts w:ascii="微軟正黑體" w:eastAsia="微軟正黑體" w:hAnsi="微軟正黑體" w:hint="eastAsia"/>
              </w:rPr>
              <w:t>(</w:t>
            </w:r>
            <w:r w:rsidR="000A6AC4">
              <w:rPr>
                <w:rFonts w:ascii="微軟正黑體" w:eastAsia="微軟正黑體" w:hAnsi="微軟正黑體" w:hint="eastAsia"/>
              </w:rPr>
              <w:t>開課序號:</w:t>
            </w:r>
            <w:r w:rsidR="000A6AC4"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881886" w:rsidRPr="00997CEB" w:rsidRDefault="00881886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>The Writing Process and Rhetoric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1886" w:rsidRPr="00B2448E" w:rsidRDefault="00925950" w:rsidP="00CC00DF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 w:rsidR="0088188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881886" w:rsidRPr="00B2448E" w:rsidRDefault="00925950" w:rsidP="00881886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 w:rsidR="00881886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881886"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886" w:rsidRDefault="00881886" w:rsidP="00332A7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6" w:rsidTr="00C8339F">
        <w:trPr>
          <w:trHeight w:val="1134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881886" w:rsidRPr="00B2448E" w:rsidRDefault="00881886" w:rsidP="00CC00DF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1886" w:rsidRDefault="00925950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CC00DF">
              <w:rPr>
                <w:rFonts w:ascii="微軟正黑體" w:eastAsia="微軟正黑體" w:hAnsi="微軟正黑體" w:hint="eastAsia"/>
                <w:sz w:val="22"/>
                <w:szCs w:val="22"/>
              </w:rPr>
              <w:t>公共演說與致辭</w:t>
            </w:r>
            <w:r w:rsidR="000A6AC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0A6AC4" w:rsidRPr="00483457">
              <w:rPr>
                <w:rFonts w:ascii="微軟正黑體" w:eastAsia="微軟正黑體" w:hAnsi="微軟正黑體" w:hint="eastAsia"/>
              </w:rPr>
              <w:t>(</w:t>
            </w:r>
            <w:r w:rsidR="000A6AC4">
              <w:rPr>
                <w:rFonts w:ascii="微軟正黑體" w:eastAsia="微軟正黑體" w:hAnsi="微軟正黑體" w:hint="eastAsia"/>
              </w:rPr>
              <w:t>開課序號:</w:t>
            </w:r>
            <w:r w:rsidR="000A6AC4"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881886" w:rsidRPr="00881886" w:rsidRDefault="00881886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00DF">
              <w:rPr>
                <w:rFonts w:ascii="微軟正黑體" w:eastAsia="微軟正黑體" w:hAnsi="微軟正黑體"/>
                <w:sz w:val="20"/>
                <w:szCs w:val="20"/>
              </w:rPr>
              <w:t>Public Address and Public Speaking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1886" w:rsidRPr="00CC00DF" w:rsidRDefault="00925950" w:rsidP="00CC00D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881886" w:rsidRPr="00CC00DF">
              <w:rPr>
                <w:rFonts w:ascii="微軟正黑體" w:eastAsia="微軟正黑體" w:hAnsi="微軟正黑體" w:hint="eastAsia"/>
                <w:sz w:val="22"/>
                <w:szCs w:val="22"/>
              </w:rPr>
              <w:t>第2學期</w:t>
            </w:r>
          </w:p>
        </w:tc>
        <w:tc>
          <w:tcPr>
            <w:tcW w:w="12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886" w:rsidRDefault="00881886" w:rsidP="00CC00DF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652D1" w:rsidTr="0076323B">
        <w:trPr>
          <w:trHeight w:val="853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B652D1" w:rsidRDefault="00B652D1" w:rsidP="00B652D1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申請人簽章：</w:t>
            </w:r>
          </w:p>
        </w:tc>
        <w:tc>
          <w:tcPr>
            <w:tcW w:w="781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652D1" w:rsidRDefault="00B652D1" w:rsidP="00B652D1">
            <w:pPr>
              <w:spacing w:line="32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652D1" w:rsidTr="00324450">
        <w:trPr>
          <w:trHeight w:val="732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B652D1" w:rsidRPr="00606B0E" w:rsidRDefault="00B652D1" w:rsidP="00B652D1">
            <w:pPr>
              <w:jc w:val="both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>申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請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期</w:t>
            </w:r>
            <w:r w:rsidRPr="00606B0E">
              <w:rPr>
                <w:rFonts w:ascii="Arial" w:eastAsia="標楷體" w:hAnsi="Arial" w:cs="Arial" w:hint="eastAsia"/>
              </w:rPr>
              <w:t>:</w:t>
            </w:r>
          </w:p>
        </w:tc>
        <w:tc>
          <w:tcPr>
            <w:tcW w:w="7815" w:type="dxa"/>
            <w:gridSpan w:val="11"/>
            <w:tcBorders>
              <w:bottom w:val="single" w:sz="4" w:space="0" w:color="auto"/>
            </w:tcBorders>
            <w:vAlign w:val="center"/>
          </w:tcPr>
          <w:p w:rsidR="00B652D1" w:rsidRPr="00606B0E" w:rsidRDefault="00B652D1" w:rsidP="00B652D1">
            <w:pPr>
              <w:ind w:firstLineChars="300" w:firstLine="720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 xml:space="preserve">    </w:t>
            </w:r>
            <w:r w:rsidRPr="00606B0E">
              <w:rPr>
                <w:rFonts w:ascii="Arial" w:eastAsia="標楷體" w:hAnsi="Arial" w:cs="Arial" w:hint="eastAsia"/>
              </w:rPr>
              <w:t>年</w:t>
            </w:r>
            <w:r w:rsidRPr="00606B0E">
              <w:rPr>
                <w:rFonts w:ascii="Arial" w:eastAsia="標楷體" w:hAnsi="Arial" w:cs="Arial" w:hint="eastAsia"/>
              </w:rPr>
              <w:t xml:space="preserve">           </w:t>
            </w:r>
            <w:r w:rsidRPr="00606B0E">
              <w:rPr>
                <w:rFonts w:ascii="Arial" w:eastAsia="標楷體" w:hAnsi="Arial" w:cs="Arial" w:hint="eastAsia"/>
              </w:rPr>
              <w:t>月</w:t>
            </w:r>
            <w:r w:rsidRPr="00606B0E">
              <w:rPr>
                <w:rFonts w:ascii="Arial" w:eastAsia="標楷體" w:hAnsi="Arial" w:cs="Arial" w:hint="eastAsia"/>
              </w:rPr>
              <w:t xml:space="preserve">        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B652D1" w:rsidTr="00332A70">
        <w:trPr>
          <w:trHeight w:val="553"/>
          <w:jc w:val="center"/>
        </w:trPr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B652D1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語言與文化中心主任：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52D1" w:rsidRPr="00513D20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通識教育中心主任：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652D1" w:rsidRPr="00513D20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系主任</w:t>
            </w:r>
            <w:r w:rsidRPr="0021015E">
              <w:rPr>
                <w:rFonts w:ascii="Arial" w:eastAsia="標楷體" w:hAnsi="Arial" w:cs="Arial" w:hint="eastAsia"/>
                <w:sz w:val="28"/>
              </w:rPr>
              <w:t>: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</w:tcPr>
          <w:p w:rsidR="00B652D1" w:rsidRPr="00513D20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5546E3">
              <w:rPr>
                <w:rFonts w:ascii="Arial" w:eastAsia="標楷體" w:hAnsi="Arial" w:cs="Arial" w:hint="eastAsia"/>
                <w:sz w:val="28"/>
              </w:rPr>
              <w:t>教務處：</w:t>
            </w:r>
          </w:p>
        </w:tc>
      </w:tr>
      <w:tr w:rsidR="00B652D1" w:rsidTr="0076323B">
        <w:trPr>
          <w:trHeight w:val="1093"/>
          <w:jc w:val="center"/>
        </w:trPr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1" w:rsidRPr="0021015E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2D1" w:rsidRPr="0021015E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652D1" w:rsidRDefault="00B652D1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bookmarkStart w:id="0" w:name="_GoBack"/>
            <w:bookmarkEnd w:id="0"/>
          </w:p>
          <w:p w:rsidR="00B652D1" w:rsidRPr="00602CD1" w:rsidRDefault="00B652D1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652D1" w:rsidRPr="00602CD1" w:rsidRDefault="00B652D1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DB144E" w:rsidRDefault="00DB144E" w:rsidP="00CC00DF"/>
    <w:sectPr w:rsidR="00DB144E" w:rsidSect="00881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36" w:rsidRDefault="003B5536" w:rsidP="00881886">
      <w:r>
        <w:separator/>
      </w:r>
    </w:p>
  </w:endnote>
  <w:endnote w:type="continuationSeparator" w:id="0">
    <w:p w:rsidR="003B5536" w:rsidRDefault="003B5536" w:rsidP="008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36" w:rsidRDefault="003B5536" w:rsidP="00881886">
      <w:r>
        <w:separator/>
      </w:r>
    </w:p>
  </w:footnote>
  <w:footnote w:type="continuationSeparator" w:id="0">
    <w:p w:rsidR="003B5536" w:rsidRDefault="003B5536" w:rsidP="0088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A"/>
    <w:rsid w:val="000A6AC4"/>
    <w:rsid w:val="001627F6"/>
    <w:rsid w:val="00203ADB"/>
    <w:rsid w:val="002D0F50"/>
    <w:rsid w:val="00313F42"/>
    <w:rsid w:val="00324450"/>
    <w:rsid w:val="00373632"/>
    <w:rsid w:val="003B5536"/>
    <w:rsid w:val="00483457"/>
    <w:rsid w:val="005253D0"/>
    <w:rsid w:val="00603AE8"/>
    <w:rsid w:val="006F010A"/>
    <w:rsid w:val="007069D9"/>
    <w:rsid w:val="0076323B"/>
    <w:rsid w:val="00773121"/>
    <w:rsid w:val="007A3834"/>
    <w:rsid w:val="0082600A"/>
    <w:rsid w:val="00844CE5"/>
    <w:rsid w:val="00881886"/>
    <w:rsid w:val="00884CF0"/>
    <w:rsid w:val="0088510E"/>
    <w:rsid w:val="008914A5"/>
    <w:rsid w:val="008D2597"/>
    <w:rsid w:val="008E205D"/>
    <w:rsid w:val="00925950"/>
    <w:rsid w:val="009874BD"/>
    <w:rsid w:val="00A227AF"/>
    <w:rsid w:val="00A23F23"/>
    <w:rsid w:val="00A4419B"/>
    <w:rsid w:val="00A80E40"/>
    <w:rsid w:val="00AB627A"/>
    <w:rsid w:val="00AF4CDF"/>
    <w:rsid w:val="00B44EB7"/>
    <w:rsid w:val="00B652D1"/>
    <w:rsid w:val="00C8339F"/>
    <w:rsid w:val="00CB0DD0"/>
    <w:rsid w:val="00CC00DF"/>
    <w:rsid w:val="00D1077A"/>
    <w:rsid w:val="00DB144E"/>
    <w:rsid w:val="00DD5F77"/>
    <w:rsid w:val="00E20BCE"/>
    <w:rsid w:val="00EB533D"/>
    <w:rsid w:val="00F67EB4"/>
    <w:rsid w:val="00F87D3A"/>
    <w:rsid w:val="00F95932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E8C91-D67B-4EAF-BADF-BE822E0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53AB-9D31-410C-8B9A-65328CB0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kmuuser</cp:lastModifiedBy>
  <cp:revision>8</cp:revision>
  <cp:lastPrinted>2016-08-17T08:08:00Z</cp:lastPrinted>
  <dcterms:created xsi:type="dcterms:W3CDTF">2016-08-16T08:14:00Z</dcterms:created>
  <dcterms:modified xsi:type="dcterms:W3CDTF">2017-01-05T10:50:00Z</dcterms:modified>
</cp:coreProperties>
</file>